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98"/>
        <w:gridCol w:w="4518"/>
      </w:tblGrid>
      <w:tr w:rsidR="009D26D1" w14:paraId="0686AF62" w14:textId="77777777">
        <w:tc>
          <w:tcPr>
            <w:tcW w:w="6498" w:type="dxa"/>
            <w:shd w:val="clear" w:color="auto" w:fill="565895" w:themeFill="accent1"/>
            <w:vAlign w:val="center"/>
          </w:tcPr>
          <w:p w14:paraId="3D6FA313" w14:textId="77777777" w:rsidR="009D26D1" w:rsidRDefault="005D1E26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 w:rsidR="00C55B29">
              <w:t>February</w:t>
            </w:r>
            <w:r w:rsidRPr="009E19B4">
              <w:fldChar w:fldCharType="end"/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7ECFD761" w14:textId="77777777" w:rsidR="009D26D1" w:rsidRDefault="005D1E26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 w:rsidR="00C55B29">
              <w:t>2012</w:t>
            </w:r>
            <w:r w:rsidRPr="009E19B4">
              <w:fldChar w:fldCharType="end"/>
            </w:r>
          </w:p>
        </w:tc>
      </w:tr>
    </w:tbl>
    <w:p w14:paraId="780301EA" w14:textId="77777777" w:rsidR="009D26D1" w:rsidRDefault="00C55B29">
      <w:pPr>
        <w:pStyle w:val="Title"/>
      </w:pPr>
      <w:r w:rsidRPr="00C55B29">
        <w:rPr>
          <w:i/>
        </w:rPr>
        <w:t>Eyes</w:t>
      </w:r>
      <w:r>
        <w:t xml:space="preserve">, </w:t>
      </w:r>
      <w:r w:rsidRPr="00C55B29">
        <w:rPr>
          <w:i/>
        </w:rPr>
        <w:t>Horses</w:t>
      </w:r>
      <w:r>
        <w:t>, Digital Final Project</w:t>
      </w:r>
    </w:p>
    <w:p w14:paraId="266D5A82" w14:textId="77777777" w:rsidR="009D26D1" w:rsidRDefault="00156682">
      <w:pPr>
        <w:pStyle w:val="BodyTextCentered"/>
      </w:pPr>
      <w:r>
        <w:drawing>
          <wp:inline distT="0" distB="0" distL="0" distR="0" wp14:anchorId="321FC0FD" wp14:editId="073B89BF">
            <wp:extent cx="6986016" cy="2719723"/>
            <wp:effectExtent l="25400" t="0" r="0" b="0"/>
            <wp:docPr id="1" name="Placeholder" descr="Gar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rden.jpg"/>
                    <pic:cNvPicPr/>
                  </pic:nvPicPr>
                  <pic:blipFill>
                    <a:blip r:embed="rId6"/>
                    <a:srcRect t="25195" b="22950"/>
                    <a:stretch>
                      <a:fillRect/>
                    </a:stretch>
                  </pic:blipFill>
                  <pic:spPr>
                    <a:xfrm>
                      <a:off x="0" y="0"/>
                      <a:ext cx="6986016" cy="2719723"/>
                    </a:xfrm>
                    <a:prstGeom prst="rect">
                      <a:avLst/>
                    </a:prstGeom>
                    <a:effectLst>
                      <a:innerShdw blurRad="76200">
                        <a:prstClr val="black">
                          <a:alpha val="4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eCalendar"/>
        <w:tblW w:w="0" w:type="auto"/>
        <w:tblLook w:val="0420" w:firstRow="1" w:lastRow="0" w:firstColumn="0" w:lastColumn="0" w:noHBand="0" w:noVBand="1"/>
      </w:tblPr>
      <w:tblGrid>
        <w:gridCol w:w="1573"/>
        <w:gridCol w:w="1573"/>
        <w:gridCol w:w="1574"/>
        <w:gridCol w:w="1574"/>
        <w:gridCol w:w="1464"/>
        <w:gridCol w:w="1684"/>
        <w:gridCol w:w="1574"/>
      </w:tblGrid>
      <w:tr w:rsidR="004A1598" w14:paraId="41308F8E" w14:textId="77777777" w:rsidTr="00C55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73" w:type="dxa"/>
            <w:tcBorders>
              <w:bottom w:val="nil"/>
            </w:tcBorders>
          </w:tcPr>
          <w:p w14:paraId="4C35E14D" w14:textId="77777777" w:rsidR="009D26D1" w:rsidRDefault="00156682">
            <w:pPr>
              <w:pStyle w:val="Days"/>
            </w:pPr>
            <w:r>
              <w:t>Sunday</w:t>
            </w:r>
          </w:p>
        </w:tc>
        <w:tc>
          <w:tcPr>
            <w:tcW w:w="1573" w:type="dxa"/>
            <w:tcBorders>
              <w:bottom w:val="nil"/>
            </w:tcBorders>
          </w:tcPr>
          <w:p w14:paraId="4A112A07" w14:textId="77777777" w:rsidR="009D26D1" w:rsidRDefault="00156682">
            <w:pPr>
              <w:pStyle w:val="Days"/>
            </w:pPr>
            <w:r>
              <w:t>Monday</w:t>
            </w:r>
          </w:p>
        </w:tc>
        <w:tc>
          <w:tcPr>
            <w:tcW w:w="1574" w:type="dxa"/>
            <w:tcBorders>
              <w:bottom w:val="nil"/>
            </w:tcBorders>
          </w:tcPr>
          <w:p w14:paraId="0F862D55" w14:textId="77777777" w:rsidR="009D26D1" w:rsidRDefault="00156682">
            <w:pPr>
              <w:pStyle w:val="Days"/>
            </w:pPr>
            <w:r>
              <w:t>Tuesday</w:t>
            </w:r>
          </w:p>
        </w:tc>
        <w:tc>
          <w:tcPr>
            <w:tcW w:w="1574" w:type="dxa"/>
            <w:tcBorders>
              <w:bottom w:val="nil"/>
            </w:tcBorders>
          </w:tcPr>
          <w:p w14:paraId="2985C0BD" w14:textId="77777777" w:rsidR="009D26D1" w:rsidRDefault="00156682">
            <w:pPr>
              <w:pStyle w:val="Days"/>
            </w:pPr>
            <w:r>
              <w:t>Wednesday</w:t>
            </w:r>
          </w:p>
        </w:tc>
        <w:tc>
          <w:tcPr>
            <w:tcW w:w="1464" w:type="dxa"/>
            <w:tcBorders>
              <w:bottom w:val="nil"/>
            </w:tcBorders>
          </w:tcPr>
          <w:p w14:paraId="0B3FE89B" w14:textId="77777777" w:rsidR="009D26D1" w:rsidRDefault="00156682">
            <w:pPr>
              <w:pStyle w:val="Days"/>
            </w:pPr>
            <w:r>
              <w:t>Thursday</w:t>
            </w:r>
          </w:p>
        </w:tc>
        <w:tc>
          <w:tcPr>
            <w:tcW w:w="1684" w:type="dxa"/>
            <w:tcBorders>
              <w:bottom w:val="nil"/>
            </w:tcBorders>
          </w:tcPr>
          <w:p w14:paraId="2DCB42E6" w14:textId="77777777" w:rsidR="009D26D1" w:rsidRDefault="00156682">
            <w:pPr>
              <w:pStyle w:val="Days"/>
            </w:pPr>
            <w:r>
              <w:t>Friday</w:t>
            </w:r>
          </w:p>
        </w:tc>
        <w:tc>
          <w:tcPr>
            <w:tcW w:w="1574" w:type="dxa"/>
            <w:tcBorders>
              <w:bottom w:val="nil"/>
            </w:tcBorders>
          </w:tcPr>
          <w:p w14:paraId="69D23B0F" w14:textId="77777777" w:rsidR="009D26D1" w:rsidRDefault="00156682">
            <w:pPr>
              <w:pStyle w:val="Days"/>
            </w:pPr>
            <w:r>
              <w:t>Saturday</w:t>
            </w:r>
          </w:p>
        </w:tc>
      </w:tr>
      <w:tr w:rsidR="00C55B29" w14:paraId="0601BF5B" w14:textId="77777777" w:rsidTr="00C55B29">
        <w:tc>
          <w:tcPr>
            <w:tcW w:w="1573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7F002402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 = "Sunday" 1 ""</w:instrText>
            </w:r>
            <w:r w:rsidRPr="00566EB4">
              <w:fldChar w:fldCharType="end"/>
            </w:r>
          </w:p>
        </w:tc>
        <w:tc>
          <w:tcPr>
            <w:tcW w:w="1573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4372505F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 = "Monday"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nil"/>
              <w:bottom w:val="nil"/>
            </w:tcBorders>
            <w:shd w:val="solid" w:color="B9BAD6" w:themeColor="accent1" w:themeTint="66" w:fill="auto"/>
          </w:tcPr>
          <w:p w14:paraId="138218DE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 = "Tuesday"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nil"/>
              <w:bottom w:val="nil"/>
            </w:tcBorders>
            <w:shd w:val="clear" w:color="auto" w:fill="auto"/>
          </w:tcPr>
          <w:p w14:paraId="0100B3A6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 = "Wednesday"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</w:tcPr>
          <w:p w14:paraId="12F8A739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= "Thursday"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1684" w:type="dxa"/>
            <w:tcBorders>
              <w:top w:val="nil"/>
              <w:bottom w:val="nil"/>
            </w:tcBorders>
            <w:shd w:val="clear" w:color="auto" w:fill="auto"/>
          </w:tcPr>
          <w:p w14:paraId="6833E6DC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 = "Friday"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nil"/>
              <w:bottom w:val="nil"/>
            </w:tcBorders>
            <w:shd w:val="clear" w:color="auto" w:fill="FAF8CF" w:themeFill="accent3"/>
          </w:tcPr>
          <w:p w14:paraId="2A2C7142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C55B29">
              <w:instrText>Wednesday</w:instrText>
            </w:r>
            <w:r w:rsidRPr="00566EB4">
              <w:fldChar w:fldCharType="end"/>
            </w:r>
            <w:r w:rsidRPr="00566EB4">
              <w:instrText xml:space="preserve"> = "Saturday"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4</w:t>
            </w:r>
            <w:r w:rsidRPr="00566EB4">
              <w:fldChar w:fldCharType="end"/>
            </w:r>
          </w:p>
        </w:tc>
      </w:tr>
      <w:tr w:rsidR="004A1598" w14:paraId="7A6F52CB" w14:textId="77777777" w:rsidTr="00C55B29">
        <w:trPr>
          <w:trHeight w:val="864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C16B963" w14:textId="77777777" w:rsidR="009D26D1" w:rsidRDefault="009D26D1">
            <w:pPr>
              <w:pStyle w:val="TableText"/>
            </w:pPr>
          </w:p>
        </w:tc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ED2CEB3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58508AA8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4E442DF" w14:textId="77777777" w:rsidR="009D26D1" w:rsidRDefault="009D26D1">
            <w:pPr>
              <w:pStyle w:val="TableText"/>
            </w:pPr>
          </w:p>
        </w:tc>
        <w:tc>
          <w:tcPr>
            <w:tcW w:w="146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3E637CE" w14:textId="77777777" w:rsidR="009D26D1" w:rsidRDefault="009D26D1">
            <w:pPr>
              <w:pStyle w:val="TableText"/>
            </w:pPr>
          </w:p>
        </w:tc>
        <w:tc>
          <w:tcPr>
            <w:tcW w:w="168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1F7CF07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ACDF650" w14:textId="77777777" w:rsidR="009D26D1" w:rsidRDefault="009D26D1">
            <w:pPr>
              <w:pStyle w:val="TableText"/>
            </w:pPr>
          </w:p>
        </w:tc>
      </w:tr>
      <w:tr w:rsidR="00904104" w14:paraId="372CE3C6" w14:textId="77777777"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BC84024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C55B29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</w:tcPr>
          <w:p w14:paraId="6C516B6F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C55B29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</w:tcPr>
          <w:p w14:paraId="0A9370AC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C55B29">
              <w:rPr>
                <w:noProof/>
              </w:rPr>
              <w:t>7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</w:tcPr>
          <w:p w14:paraId="555626F6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C55B29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1464" w:type="dxa"/>
            <w:tcBorders>
              <w:top w:val="single" w:sz="6" w:space="0" w:color="BFBFBF" w:themeColor="background1" w:themeShade="BF"/>
              <w:bottom w:val="nil"/>
            </w:tcBorders>
          </w:tcPr>
          <w:p w14:paraId="65219936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C55B29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1684" w:type="dxa"/>
            <w:tcBorders>
              <w:top w:val="single" w:sz="6" w:space="0" w:color="BFBFBF" w:themeColor="background1" w:themeShade="BF"/>
              <w:bottom w:val="nil"/>
            </w:tcBorders>
          </w:tcPr>
          <w:p w14:paraId="54FF9165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C55B29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B79B54B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C55B29">
              <w:rPr>
                <w:noProof/>
              </w:rPr>
              <w:t>11</w:t>
            </w:r>
            <w:r w:rsidRPr="00566EB4">
              <w:fldChar w:fldCharType="end"/>
            </w:r>
          </w:p>
        </w:tc>
      </w:tr>
      <w:tr w:rsidR="009D26D1" w14:paraId="4FFBB1FB" w14:textId="77777777">
        <w:trPr>
          <w:trHeight w:val="864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02B0190" w14:textId="77777777" w:rsidR="009D26D1" w:rsidRDefault="009D26D1">
            <w:pPr>
              <w:pStyle w:val="TableText"/>
            </w:pPr>
          </w:p>
        </w:tc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</w:tcPr>
          <w:p w14:paraId="1CE7DAF7" w14:textId="77777777" w:rsidR="009D26D1" w:rsidRDefault="00B318AA">
            <w:pPr>
              <w:pStyle w:val="TableText"/>
            </w:pPr>
            <w:r>
              <w:t>Eyes “mule” presentation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</w:tcPr>
          <w:p w14:paraId="05C7ED8E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</w:tcPr>
          <w:p w14:paraId="61F1206C" w14:textId="77777777" w:rsidR="009D26D1" w:rsidRDefault="00B318AA">
            <w:pPr>
              <w:pStyle w:val="TableText"/>
            </w:pPr>
            <w:r>
              <w:t>Eyes: listen</w:t>
            </w:r>
          </w:p>
          <w:p w14:paraId="7A75C624" w14:textId="77777777" w:rsidR="00B318AA" w:rsidRDefault="00B318AA">
            <w:pPr>
              <w:pStyle w:val="TableText"/>
            </w:pPr>
          </w:p>
        </w:tc>
        <w:tc>
          <w:tcPr>
            <w:tcW w:w="1464" w:type="dxa"/>
            <w:tcBorders>
              <w:top w:val="nil"/>
              <w:bottom w:val="single" w:sz="6" w:space="0" w:color="BFBFBF" w:themeColor="background1" w:themeShade="BF"/>
            </w:tcBorders>
          </w:tcPr>
          <w:p w14:paraId="133F5D66" w14:textId="77777777" w:rsidR="009D26D1" w:rsidRDefault="00B318AA">
            <w:pPr>
              <w:pStyle w:val="TableText"/>
            </w:pPr>
            <w:r>
              <w:t xml:space="preserve">Eyes </w:t>
            </w:r>
            <w:r w:rsidRPr="002007CC">
              <w:rPr>
                <w:color w:val="FF0000"/>
              </w:rPr>
              <w:t>Quiz</w:t>
            </w:r>
          </w:p>
          <w:p w14:paraId="00EED186" w14:textId="77777777" w:rsidR="00B318AA" w:rsidRDefault="00B318AA">
            <w:pPr>
              <w:pStyle w:val="TableText"/>
            </w:pPr>
          </w:p>
        </w:tc>
        <w:tc>
          <w:tcPr>
            <w:tcW w:w="1684" w:type="dxa"/>
            <w:tcBorders>
              <w:top w:val="nil"/>
              <w:bottom w:val="single" w:sz="6" w:space="0" w:color="BFBFBF" w:themeColor="background1" w:themeShade="BF"/>
            </w:tcBorders>
          </w:tcPr>
          <w:p w14:paraId="64E8AF62" w14:textId="77777777" w:rsidR="009D26D1" w:rsidRDefault="00B318AA" w:rsidP="00B318AA">
            <w:pPr>
              <w:pStyle w:val="TableText"/>
            </w:pPr>
            <w:r>
              <w:t>Assign short “AP-</w:t>
            </w:r>
            <w:proofErr w:type="spellStart"/>
            <w:r>
              <w:t>esque</w:t>
            </w:r>
            <w:proofErr w:type="spellEnd"/>
            <w:r>
              <w:t>” in-class essay</w:t>
            </w:r>
          </w:p>
          <w:p w14:paraId="4D9D3B29" w14:textId="77777777" w:rsidR="00B318AA" w:rsidRDefault="00B318AA" w:rsidP="00B318AA">
            <w:pPr>
              <w:pStyle w:val="TableText"/>
            </w:pPr>
            <w:r>
              <w:t>Discuss Eyes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3F3832A" w14:textId="77777777" w:rsidR="009D26D1" w:rsidRDefault="009D26D1">
            <w:pPr>
              <w:pStyle w:val="TableText"/>
            </w:pPr>
          </w:p>
        </w:tc>
      </w:tr>
      <w:tr w:rsidR="00904104" w14:paraId="34C4F971" w14:textId="77777777"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05E7CE37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C55B29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</w:tcPr>
          <w:p w14:paraId="28DEDA44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C55B29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</w:tcPr>
          <w:p w14:paraId="086824B8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C55B29">
              <w:rPr>
                <w:noProof/>
              </w:rPr>
              <w:t>14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</w:tcPr>
          <w:p w14:paraId="1E555B4C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C55B29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1464" w:type="dxa"/>
            <w:tcBorders>
              <w:top w:val="single" w:sz="6" w:space="0" w:color="BFBFBF" w:themeColor="background1" w:themeShade="BF"/>
              <w:bottom w:val="nil"/>
            </w:tcBorders>
          </w:tcPr>
          <w:p w14:paraId="4B9C2BC7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C55B29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1684" w:type="dxa"/>
            <w:tcBorders>
              <w:top w:val="single" w:sz="6" w:space="0" w:color="BFBFBF" w:themeColor="background1" w:themeShade="BF"/>
              <w:bottom w:val="nil"/>
            </w:tcBorders>
          </w:tcPr>
          <w:p w14:paraId="414861D6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C55B29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10DE21D7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C55B29">
              <w:rPr>
                <w:noProof/>
              </w:rPr>
              <w:t>18</w:t>
            </w:r>
            <w:r w:rsidRPr="00566EB4">
              <w:fldChar w:fldCharType="end"/>
            </w:r>
          </w:p>
        </w:tc>
      </w:tr>
      <w:tr w:rsidR="009D26D1" w14:paraId="0BCDE194" w14:textId="77777777">
        <w:trPr>
          <w:trHeight w:val="864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03A230B5" w14:textId="77777777" w:rsidR="009D26D1" w:rsidRDefault="009D26D1">
            <w:pPr>
              <w:pStyle w:val="TableText"/>
            </w:pPr>
          </w:p>
        </w:tc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</w:tcPr>
          <w:p w14:paraId="15675B48" w14:textId="77777777" w:rsidR="009D26D1" w:rsidRDefault="00B318AA">
            <w:pPr>
              <w:pStyle w:val="TableText"/>
            </w:pPr>
            <w:r>
              <w:t>Finish Eyes</w:t>
            </w:r>
          </w:p>
          <w:p w14:paraId="00333C44" w14:textId="39259BD8" w:rsidR="00F52F6C" w:rsidRDefault="00F52F6C">
            <w:pPr>
              <w:pStyle w:val="TableText"/>
            </w:pPr>
            <w:r>
              <w:t xml:space="preserve">Quick </w:t>
            </w:r>
            <w:r w:rsidRPr="002007CC">
              <w:rPr>
                <w:color w:val="FF0000"/>
              </w:rPr>
              <w:t>Reading check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</w:tcPr>
          <w:p w14:paraId="489BAC22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</w:tcPr>
          <w:p w14:paraId="17276D5F" w14:textId="77777777" w:rsidR="009D26D1" w:rsidRDefault="00B318AA">
            <w:pPr>
              <w:pStyle w:val="TableText"/>
            </w:pPr>
            <w:r>
              <w:t>Eyes essay prep</w:t>
            </w:r>
          </w:p>
        </w:tc>
        <w:tc>
          <w:tcPr>
            <w:tcW w:w="1464" w:type="dxa"/>
            <w:tcBorders>
              <w:top w:val="nil"/>
              <w:bottom w:val="single" w:sz="6" w:space="0" w:color="BFBFBF" w:themeColor="background1" w:themeShade="BF"/>
            </w:tcBorders>
          </w:tcPr>
          <w:p w14:paraId="5E9B8F48" w14:textId="29528BEE" w:rsidR="009D26D1" w:rsidRPr="002007CC" w:rsidRDefault="00B318AA">
            <w:pPr>
              <w:pStyle w:val="TableText"/>
              <w:rPr>
                <w:color w:val="FF0000"/>
              </w:rPr>
            </w:pPr>
            <w:r w:rsidRPr="002007CC">
              <w:rPr>
                <w:color w:val="FF0000"/>
              </w:rPr>
              <w:t xml:space="preserve">Eyes </w:t>
            </w:r>
            <w:r w:rsidR="002007CC" w:rsidRPr="002007CC">
              <w:rPr>
                <w:color w:val="FF0000"/>
              </w:rPr>
              <w:t xml:space="preserve">in-class </w:t>
            </w:r>
            <w:r w:rsidRPr="002007CC">
              <w:rPr>
                <w:color w:val="FF0000"/>
              </w:rPr>
              <w:t>essay</w:t>
            </w:r>
          </w:p>
        </w:tc>
        <w:tc>
          <w:tcPr>
            <w:tcW w:w="1684" w:type="dxa"/>
            <w:tcBorders>
              <w:top w:val="nil"/>
              <w:bottom w:val="single" w:sz="6" w:space="0" w:color="BFBFBF" w:themeColor="background1" w:themeShade="BF"/>
            </w:tcBorders>
          </w:tcPr>
          <w:p w14:paraId="10D498B9" w14:textId="77777777" w:rsidR="009D26D1" w:rsidRDefault="00B318AA">
            <w:pPr>
              <w:pStyle w:val="TableText"/>
            </w:pPr>
            <w:r>
              <w:t>Start Horses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6F3A355" w14:textId="77777777" w:rsidR="009D26D1" w:rsidRDefault="009D26D1">
            <w:pPr>
              <w:pStyle w:val="TableText"/>
            </w:pPr>
          </w:p>
        </w:tc>
      </w:tr>
      <w:tr w:rsidR="00904104" w14:paraId="1C936BDD" w14:textId="77777777"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4539B3E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C55B29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</w:tcPr>
          <w:p w14:paraId="4677875E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C55B29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</w:tcPr>
          <w:p w14:paraId="72910613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C55B29">
              <w:rPr>
                <w:noProof/>
              </w:rPr>
              <w:t>21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</w:tcPr>
          <w:p w14:paraId="40A2FA71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C55B29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1464" w:type="dxa"/>
            <w:tcBorders>
              <w:top w:val="single" w:sz="6" w:space="0" w:color="BFBFBF" w:themeColor="background1" w:themeShade="BF"/>
              <w:bottom w:val="nil"/>
            </w:tcBorders>
          </w:tcPr>
          <w:p w14:paraId="476E9E7C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C55B29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1684" w:type="dxa"/>
            <w:tcBorders>
              <w:top w:val="single" w:sz="6" w:space="0" w:color="BFBFBF" w:themeColor="background1" w:themeShade="BF"/>
              <w:bottom w:val="nil"/>
            </w:tcBorders>
          </w:tcPr>
          <w:p w14:paraId="79C2E84A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C55B29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55658A4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C55B29">
              <w:rPr>
                <w:noProof/>
              </w:rPr>
              <w:t>25</w:t>
            </w:r>
            <w:r w:rsidRPr="00566EB4">
              <w:fldChar w:fldCharType="end"/>
            </w:r>
          </w:p>
        </w:tc>
      </w:tr>
      <w:tr w:rsidR="004A1598" w14:paraId="2ABAE734" w14:textId="77777777" w:rsidTr="00C55B29">
        <w:trPr>
          <w:trHeight w:val="864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E9DC06B" w14:textId="77777777" w:rsidR="009D26D1" w:rsidRDefault="009D26D1">
            <w:pPr>
              <w:pStyle w:val="TableText"/>
            </w:pPr>
          </w:p>
        </w:tc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</w:tcPr>
          <w:p w14:paraId="64EBBF7B" w14:textId="4D35F05A" w:rsidR="009D26D1" w:rsidRDefault="002007CC">
            <w:pPr>
              <w:pStyle w:val="TableText"/>
            </w:pPr>
            <w:r>
              <w:t>NO CLASS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</w:tcPr>
          <w:p w14:paraId="431DC021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</w:tcPr>
          <w:p w14:paraId="676081C9" w14:textId="77777777" w:rsidR="009D26D1" w:rsidRDefault="00B318AA">
            <w:pPr>
              <w:pStyle w:val="TableText"/>
            </w:pPr>
            <w:r>
              <w:t>Image po</w:t>
            </w:r>
            <w:bookmarkStart w:id="0" w:name="_GoBack"/>
            <w:bookmarkEnd w:id="0"/>
            <w:r>
              <w:t>em</w:t>
            </w:r>
          </w:p>
        </w:tc>
        <w:tc>
          <w:tcPr>
            <w:tcW w:w="1464" w:type="dxa"/>
            <w:tcBorders>
              <w:top w:val="nil"/>
              <w:bottom w:val="single" w:sz="6" w:space="0" w:color="BFBFBF" w:themeColor="background1" w:themeShade="BF"/>
            </w:tcBorders>
          </w:tcPr>
          <w:p w14:paraId="7C5FE704" w14:textId="77777777" w:rsidR="009D26D1" w:rsidRDefault="00B318AA">
            <w:pPr>
              <w:pStyle w:val="TableText"/>
            </w:pPr>
            <w:r>
              <w:t>Horses</w:t>
            </w:r>
          </w:p>
        </w:tc>
        <w:tc>
          <w:tcPr>
            <w:tcW w:w="1684" w:type="dxa"/>
            <w:tcBorders>
              <w:top w:val="nil"/>
              <w:bottom w:val="single" w:sz="6" w:space="0" w:color="BFBFBF" w:themeColor="background1" w:themeShade="BF"/>
            </w:tcBorders>
          </w:tcPr>
          <w:p w14:paraId="062E6CFB" w14:textId="77777777" w:rsidR="009D26D1" w:rsidRDefault="00B318AA">
            <w:pPr>
              <w:pStyle w:val="TableText"/>
            </w:pPr>
            <w:r>
              <w:t>Horses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E179BA5" w14:textId="77777777" w:rsidR="009D26D1" w:rsidRDefault="009D26D1">
            <w:pPr>
              <w:pStyle w:val="TableText"/>
            </w:pPr>
          </w:p>
        </w:tc>
      </w:tr>
      <w:tr w:rsidR="004A1598" w14:paraId="29DD1A47" w14:textId="77777777" w:rsidTr="00C55B29"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F447CB2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25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6170AB74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A6E6578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28</w:t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38378EC0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C55B29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146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466C33A4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29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68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4005F6E4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3FDD5A47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4A1598" w14:paraId="76E04C2A" w14:textId="77777777" w:rsidTr="00C55B29">
        <w:trPr>
          <w:trHeight w:val="864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245F062" w14:textId="77777777" w:rsidR="009D26D1" w:rsidRDefault="009D26D1">
            <w:pPr>
              <w:pStyle w:val="TableText"/>
            </w:pPr>
          </w:p>
        </w:tc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7023AA3A" w14:textId="77777777" w:rsidR="009D26D1" w:rsidRDefault="00B318AA">
            <w:pPr>
              <w:pStyle w:val="TableText"/>
            </w:pPr>
            <w:r>
              <w:t>Introduce project</w:t>
            </w: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3466FFA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60429BDD" w14:textId="77777777" w:rsidR="009D26D1" w:rsidRDefault="00B318AA">
            <w:pPr>
              <w:pStyle w:val="TableText"/>
            </w:pPr>
            <w:r>
              <w:t>Project work</w:t>
            </w:r>
          </w:p>
        </w:tc>
        <w:tc>
          <w:tcPr>
            <w:tcW w:w="146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76626983" w14:textId="77777777" w:rsidR="009D26D1" w:rsidRDefault="009D26D1">
            <w:pPr>
              <w:pStyle w:val="TableText"/>
            </w:pPr>
          </w:p>
        </w:tc>
        <w:tc>
          <w:tcPr>
            <w:tcW w:w="168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876CCF0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40A0E0E3" w14:textId="77777777" w:rsidR="009D26D1" w:rsidRDefault="009D26D1">
            <w:pPr>
              <w:pStyle w:val="TableText"/>
            </w:pPr>
          </w:p>
        </w:tc>
      </w:tr>
      <w:tr w:rsidR="004A1598" w14:paraId="243A42F9" w14:textId="77777777" w:rsidTr="00C55B29"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15D6D016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57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6CF993F6" w14:textId="77777777" w:rsidR="00904104" w:rsidRDefault="00904104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 w:rsidR="00C55B29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5A7DE5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C55B29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157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DAE3882" w14:textId="77777777" w:rsidR="00904104" w:rsidRDefault="00904104">
            <w:pPr>
              <w:pStyle w:val="Dates"/>
            </w:pPr>
          </w:p>
        </w:tc>
        <w:tc>
          <w:tcPr>
            <w:tcW w:w="157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FBA9BAE" w14:textId="77777777" w:rsidR="00904104" w:rsidRDefault="00904104">
            <w:pPr>
              <w:pStyle w:val="Dates"/>
            </w:pPr>
          </w:p>
        </w:tc>
        <w:tc>
          <w:tcPr>
            <w:tcW w:w="146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4F354DB" w14:textId="77777777" w:rsidR="00904104" w:rsidRDefault="00904104">
            <w:pPr>
              <w:pStyle w:val="Dates"/>
            </w:pPr>
          </w:p>
        </w:tc>
        <w:tc>
          <w:tcPr>
            <w:tcW w:w="168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560B0596" w14:textId="77777777" w:rsidR="00904104" w:rsidRDefault="00904104">
            <w:pPr>
              <w:pStyle w:val="Dates"/>
            </w:pPr>
          </w:p>
        </w:tc>
        <w:tc>
          <w:tcPr>
            <w:tcW w:w="157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7FE235E3" w14:textId="77777777" w:rsidR="00904104" w:rsidRDefault="00904104">
            <w:pPr>
              <w:pStyle w:val="Dates"/>
            </w:pPr>
          </w:p>
        </w:tc>
      </w:tr>
      <w:tr w:rsidR="004A1598" w14:paraId="2CEB393F" w14:textId="77777777" w:rsidTr="00C55B29">
        <w:trPr>
          <w:trHeight w:val="864"/>
        </w:trPr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6A280785" w14:textId="77777777" w:rsidR="009D26D1" w:rsidRDefault="009D26D1">
            <w:pPr>
              <w:pStyle w:val="TableText"/>
            </w:pPr>
          </w:p>
        </w:tc>
        <w:tc>
          <w:tcPr>
            <w:tcW w:w="157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1CB57AF2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shd w:val="clear" w:color="auto" w:fill="B9BAD6" w:themeFill="accent1" w:themeFillTint="66"/>
          </w:tcPr>
          <w:p w14:paraId="793A5287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shd w:val="clear" w:color="auto" w:fill="B9BAD6" w:themeFill="accent1" w:themeFillTint="66"/>
          </w:tcPr>
          <w:p w14:paraId="4D7D0339" w14:textId="77777777" w:rsidR="009D26D1" w:rsidRDefault="009D26D1">
            <w:pPr>
              <w:pStyle w:val="TableText"/>
            </w:pPr>
          </w:p>
        </w:tc>
        <w:tc>
          <w:tcPr>
            <w:tcW w:w="1464" w:type="dxa"/>
            <w:shd w:val="clear" w:color="auto" w:fill="B9BAD6" w:themeFill="accent1" w:themeFillTint="66"/>
          </w:tcPr>
          <w:p w14:paraId="4FF1770D" w14:textId="77777777" w:rsidR="009D26D1" w:rsidRDefault="009D26D1">
            <w:pPr>
              <w:pStyle w:val="TableText"/>
            </w:pPr>
          </w:p>
        </w:tc>
        <w:tc>
          <w:tcPr>
            <w:tcW w:w="1684" w:type="dxa"/>
            <w:shd w:val="clear" w:color="auto" w:fill="B9BAD6" w:themeFill="accent1" w:themeFillTint="66"/>
          </w:tcPr>
          <w:p w14:paraId="7D71034A" w14:textId="77777777" w:rsidR="009D26D1" w:rsidRDefault="009D26D1">
            <w:pPr>
              <w:pStyle w:val="TableText"/>
            </w:pPr>
          </w:p>
        </w:tc>
        <w:tc>
          <w:tcPr>
            <w:tcW w:w="1574" w:type="dxa"/>
            <w:shd w:val="clear" w:color="auto" w:fill="B9BAD6" w:themeFill="accent1" w:themeFillTint="66"/>
          </w:tcPr>
          <w:p w14:paraId="7398185A" w14:textId="77777777" w:rsidR="009D26D1" w:rsidRDefault="009D26D1">
            <w:pPr>
              <w:pStyle w:val="TableText"/>
            </w:pPr>
          </w:p>
        </w:tc>
      </w:tr>
    </w:tbl>
    <w:p w14:paraId="56FFE5CD" w14:textId="77777777" w:rsidR="009D26D1" w:rsidRDefault="009D26D1"/>
    <w:sectPr w:rsidR="009D26D1" w:rsidSect="009D26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362C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39C2F3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7CC31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FD64EC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12ABCE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7C31D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9229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74141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20B35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FE9A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2/29/2012"/>
    <w:docVar w:name="MonthStart" w:val="2/1/2012"/>
    <w:docVar w:name="ShowDynamicGuides" w:val="1"/>
    <w:docVar w:name="ShowMarginGuides" w:val="0"/>
    <w:docVar w:name="ShowOutlines" w:val="0"/>
    <w:docVar w:name="ShowStaticGuides" w:val="0"/>
  </w:docVars>
  <w:rsids>
    <w:rsidRoot w:val="00C55B29"/>
    <w:rsid w:val="00156682"/>
    <w:rsid w:val="001F5F28"/>
    <w:rsid w:val="002007CC"/>
    <w:rsid w:val="00343157"/>
    <w:rsid w:val="003A6D48"/>
    <w:rsid w:val="00404918"/>
    <w:rsid w:val="004A1598"/>
    <w:rsid w:val="00597A31"/>
    <w:rsid w:val="005A7DE5"/>
    <w:rsid w:val="005D1E26"/>
    <w:rsid w:val="005F5A9F"/>
    <w:rsid w:val="00805C8F"/>
    <w:rsid w:val="00904104"/>
    <w:rsid w:val="00931DA2"/>
    <w:rsid w:val="009D26D1"/>
    <w:rsid w:val="00AB5FC8"/>
    <w:rsid w:val="00B318AA"/>
    <w:rsid w:val="00B62E53"/>
    <w:rsid w:val="00BD21A7"/>
    <w:rsid w:val="00C55B29"/>
    <w:rsid w:val="00CB37C8"/>
    <w:rsid w:val="00CE7B73"/>
    <w:rsid w:val="00F05FF1"/>
    <w:rsid w:val="00F3454D"/>
    <w:rsid w:val="00F52F6C"/>
    <w:rsid w:val="00F86EF3"/>
    <w:rsid w:val="00FD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14D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D26D1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9D26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D26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D26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65895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D26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65895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26D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A2B4A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D26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A2B4A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D26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D26D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D26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9D26D1"/>
    <w:pPr>
      <w:spacing w:before="240" w:after="240"/>
    </w:pPr>
    <w:rPr>
      <w:rFonts w:asciiTheme="majorHAnsi" w:eastAsiaTheme="majorEastAsia" w:hAnsiTheme="majorHAnsi"/>
      <w:color w:val="FFFFFF" w:themeColor="background1"/>
      <w:sz w:val="80"/>
      <w:szCs w:val="80"/>
    </w:rPr>
  </w:style>
  <w:style w:type="paragraph" w:customStyle="1" w:styleId="Year">
    <w:name w:val="Year"/>
    <w:basedOn w:val="Normal"/>
    <w:rsid w:val="009D26D1"/>
    <w:pPr>
      <w:jc w:val="right"/>
    </w:pPr>
    <w:rPr>
      <w:rFonts w:asciiTheme="majorHAnsi" w:eastAsiaTheme="majorEastAsia" w:hAnsiTheme="majorHAnsi"/>
      <w:color w:val="B9BAD6" w:themeColor="accent1" w:themeTint="66"/>
      <w:sz w:val="112"/>
      <w:szCs w:val="112"/>
    </w:rPr>
  </w:style>
  <w:style w:type="paragraph" w:styleId="Title">
    <w:name w:val="Title"/>
    <w:basedOn w:val="Normal"/>
    <w:next w:val="Normal"/>
    <w:link w:val="TitleChar"/>
    <w:rsid w:val="009D26D1"/>
    <w:pPr>
      <w:spacing w:before="240" w:after="240"/>
      <w:ind w:left="-115"/>
    </w:pPr>
    <w:rPr>
      <w:rFonts w:asciiTheme="majorHAnsi" w:eastAsiaTheme="majorEastAsia" w:hAnsiTheme="majorHAnsi" w:cstheme="majorBidi"/>
      <w:color w:val="7F7F7F" w:themeColor="text1" w:themeTint="80"/>
      <w:spacing w:val="5"/>
      <w:kern w:val="28"/>
      <w:sz w:val="48"/>
      <w:szCs w:val="60"/>
    </w:rPr>
  </w:style>
  <w:style w:type="character" w:customStyle="1" w:styleId="TitleChar">
    <w:name w:val="Title Char"/>
    <w:basedOn w:val="DefaultParagraphFont"/>
    <w:link w:val="Title"/>
    <w:rsid w:val="009D26D1"/>
    <w:rPr>
      <w:rFonts w:asciiTheme="majorHAnsi" w:eastAsiaTheme="majorEastAsia" w:hAnsiTheme="majorHAnsi" w:cstheme="majorBidi"/>
      <w:color w:val="7F7F7F" w:themeColor="text1" w:themeTint="80"/>
      <w:spacing w:val="5"/>
      <w:kern w:val="28"/>
      <w:sz w:val="48"/>
      <w:szCs w:val="60"/>
    </w:rPr>
  </w:style>
  <w:style w:type="paragraph" w:customStyle="1" w:styleId="BodyTextCentered">
    <w:name w:val="Body Text Centered"/>
    <w:basedOn w:val="BodyText"/>
    <w:rsid w:val="009D26D1"/>
    <w:pPr>
      <w:spacing w:line="276" w:lineRule="auto"/>
      <w:ind w:left="-115" w:right="-115"/>
      <w:jc w:val="center"/>
    </w:pPr>
    <w:rPr>
      <w:noProof/>
    </w:rPr>
  </w:style>
  <w:style w:type="paragraph" w:customStyle="1" w:styleId="Days">
    <w:name w:val="Days"/>
    <w:basedOn w:val="Normal"/>
    <w:rsid w:val="009D26D1"/>
    <w:pPr>
      <w:spacing w:before="40" w:after="40"/>
      <w:jc w:val="center"/>
    </w:pPr>
    <w:rPr>
      <w:color w:val="7F7F7F" w:themeColor="text1" w:themeTint="80"/>
      <w:szCs w:val="24"/>
    </w:rPr>
  </w:style>
  <w:style w:type="table" w:customStyle="1" w:styleId="TableCalendar">
    <w:name w:val="Table Calendar"/>
    <w:basedOn w:val="TableNormal"/>
    <w:rsid w:val="009D26D1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9D26D1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9D26D1"/>
    <w:pPr>
      <w:jc w:val="right"/>
    </w:pPr>
    <w:rPr>
      <w:color w:val="7F7F7F" w:themeColor="text1" w:themeTint="80"/>
    </w:rPr>
  </w:style>
  <w:style w:type="paragraph" w:styleId="BodyText">
    <w:name w:val="Body Text"/>
    <w:basedOn w:val="Normal"/>
    <w:link w:val="BodyTextChar"/>
    <w:semiHidden/>
    <w:unhideWhenUsed/>
    <w:rsid w:val="009D26D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D26D1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9D2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D26D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9D26D1"/>
  </w:style>
  <w:style w:type="paragraph" w:styleId="BlockText">
    <w:name w:val="Block Text"/>
    <w:basedOn w:val="Normal"/>
    <w:semiHidden/>
    <w:unhideWhenUsed/>
    <w:rsid w:val="009D26D1"/>
    <w:pPr>
      <w:pBdr>
        <w:top w:val="single" w:sz="2" w:space="10" w:color="565895" w:themeColor="accent1" w:shadow="1"/>
        <w:left w:val="single" w:sz="2" w:space="10" w:color="565895" w:themeColor="accent1" w:shadow="1"/>
        <w:bottom w:val="single" w:sz="2" w:space="10" w:color="565895" w:themeColor="accent1" w:shadow="1"/>
        <w:right w:val="single" w:sz="2" w:space="10" w:color="565895" w:themeColor="accent1" w:shadow="1"/>
      </w:pBdr>
      <w:ind w:left="1152" w:right="1152"/>
    </w:pPr>
    <w:rPr>
      <w:i/>
      <w:iCs/>
      <w:color w:val="565895" w:themeColor="accent1"/>
    </w:rPr>
  </w:style>
  <w:style w:type="paragraph" w:styleId="BodyText2">
    <w:name w:val="Body Text 2"/>
    <w:basedOn w:val="Normal"/>
    <w:link w:val="BodyText2Char"/>
    <w:semiHidden/>
    <w:unhideWhenUsed/>
    <w:rsid w:val="009D26D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9D26D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D26D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D26D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D26D1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9D26D1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9D26D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9D26D1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9D26D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D26D1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9D26D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D26D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9D26D1"/>
    <w:pPr>
      <w:spacing w:after="200"/>
    </w:pPr>
    <w:rPr>
      <w:b/>
      <w:bCs/>
      <w:color w:val="565895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9D26D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9D26D1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9D26D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26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26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26D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9D26D1"/>
  </w:style>
  <w:style w:type="character" w:customStyle="1" w:styleId="DateChar">
    <w:name w:val="Date Char"/>
    <w:basedOn w:val="DefaultParagraphFont"/>
    <w:link w:val="Date"/>
    <w:semiHidden/>
    <w:rsid w:val="009D26D1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9D26D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D26D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D26D1"/>
  </w:style>
  <w:style w:type="character" w:customStyle="1" w:styleId="E-mailSignatureChar">
    <w:name w:val="E-mail Signature Char"/>
    <w:basedOn w:val="DefaultParagraphFont"/>
    <w:link w:val="E-mailSignature"/>
    <w:semiHidden/>
    <w:rsid w:val="009D26D1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9D26D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D26D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9D26D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D26D1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9D2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D26D1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9D26D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26D1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9D2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D26D1"/>
    <w:rPr>
      <w:sz w:val="20"/>
    </w:rPr>
  </w:style>
  <w:style w:type="character" w:customStyle="1" w:styleId="Heading1Char">
    <w:name w:val="Heading 1 Char"/>
    <w:basedOn w:val="DefaultParagraphFont"/>
    <w:link w:val="Heading1"/>
    <w:rsid w:val="009D26D1"/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9D26D1"/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9D26D1"/>
    <w:rPr>
      <w:rFonts w:asciiTheme="majorHAnsi" w:eastAsiaTheme="majorEastAsia" w:hAnsiTheme="majorHAnsi" w:cstheme="majorBidi"/>
      <w:b/>
      <w:bCs/>
      <w:color w:val="565895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9D26D1"/>
    <w:rPr>
      <w:rFonts w:asciiTheme="majorHAnsi" w:eastAsiaTheme="majorEastAsia" w:hAnsiTheme="majorHAnsi" w:cstheme="majorBidi"/>
      <w:b/>
      <w:bCs/>
      <w:i/>
      <w:iCs/>
      <w:color w:val="565895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9D26D1"/>
    <w:rPr>
      <w:rFonts w:asciiTheme="majorHAnsi" w:eastAsiaTheme="majorEastAsia" w:hAnsiTheme="majorHAnsi" w:cstheme="majorBidi"/>
      <w:color w:val="2A2B4A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9D26D1"/>
    <w:rPr>
      <w:rFonts w:asciiTheme="majorHAnsi" w:eastAsiaTheme="majorEastAsia" w:hAnsiTheme="majorHAnsi" w:cstheme="majorBidi"/>
      <w:i/>
      <w:iCs/>
      <w:color w:val="2A2B4A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9D26D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9D26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D26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9D26D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D26D1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D26D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D26D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9D26D1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9D26D1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9D26D1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9D26D1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9D26D1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9D26D1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9D26D1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9D26D1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9D26D1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9D26D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9D26D1"/>
    <w:pPr>
      <w:pBdr>
        <w:bottom w:val="single" w:sz="4" w:space="4" w:color="565895" w:themeColor="accent1"/>
      </w:pBdr>
      <w:spacing w:before="200" w:after="280"/>
      <w:ind w:left="936" w:right="936"/>
    </w:pPr>
    <w:rPr>
      <w:b/>
      <w:bCs/>
      <w:i/>
      <w:iCs/>
      <w:color w:val="565895" w:themeColor="accent1"/>
    </w:rPr>
  </w:style>
  <w:style w:type="character" w:customStyle="1" w:styleId="IntenseQuoteChar">
    <w:name w:val="Intense Quote Char"/>
    <w:basedOn w:val="DefaultParagraphFont"/>
    <w:link w:val="IntenseQuote"/>
    <w:rsid w:val="009D26D1"/>
    <w:rPr>
      <w:b/>
      <w:bCs/>
      <w:i/>
      <w:iCs/>
      <w:color w:val="565895" w:themeColor="accent1"/>
      <w:sz w:val="20"/>
    </w:rPr>
  </w:style>
  <w:style w:type="paragraph" w:styleId="List">
    <w:name w:val="List"/>
    <w:basedOn w:val="Normal"/>
    <w:semiHidden/>
    <w:unhideWhenUsed/>
    <w:rsid w:val="009D26D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9D26D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9D26D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9D26D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9D26D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9D26D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D26D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D26D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D26D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D26D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D26D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9D26D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9D26D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9D26D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9D26D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9D26D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D26D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D26D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D26D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D26D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9D26D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9D26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D26D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9D26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D26D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9D26D1"/>
    <w:rPr>
      <w:sz w:val="20"/>
    </w:rPr>
  </w:style>
  <w:style w:type="paragraph" w:styleId="NormalWeb">
    <w:name w:val="Normal (Web)"/>
    <w:basedOn w:val="Normal"/>
    <w:semiHidden/>
    <w:unhideWhenUsed/>
    <w:rsid w:val="009D26D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D26D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D26D1"/>
  </w:style>
  <w:style w:type="character" w:customStyle="1" w:styleId="NoteHeadingChar">
    <w:name w:val="Note Heading Char"/>
    <w:basedOn w:val="DefaultParagraphFont"/>
    <w:link w:val="NoteHeading"/>
    <w:semiHidden/>
    <w:rsid w:val="009D26D1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9D26D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D26D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9D26D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9D26D1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D26D1"/>
  </w:style>
  <w:style w:type="character" w:customStyle="1" w:styleId="SalutationChar">
    <w:name w:val="Salutation Char"/>
    <w:basedOn w:val="DefaultParagraphFont"/>
    <w:link w:val="Salutation"/>
    <w:semiHidden/>
    <w:rsid w:val="009D26D1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9D26D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9D26D1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9D26D1"/>
    <w:pPr>
      <w:numPr>
        <w:ilvl w:val="1"/>
      </w:numPr>
    </w:pPr>
    <w:rPr>
      <w:rFonts w:asciiTheme="majorHAnsi" w:eastAsiaTheme="majorEastAsia" w:hAnsiTheme="majorHAnsi" w:cstheme="majorBidi"/>
      <w:i/>
      <w:iCs/>
      <w:color w:val="56589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9D26D1"/>
    <w:rPr>
      <w:rFonts w:asciiTheme="majorHAnsi" w:eastAsiaTheme="majorEastAsia" w:hAnsiTheme="majorHAnsi" w:cstheme="majorBidi"/>
      <w:i/>
      <w:iCs/>
      <w:color w:val="565895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9D26D1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9D26D1"/>
  </w:style>
  <w:style w:type="paragraph" w:styleId="TOAHeading">
    <w:name w:val="toa heading"/>
    <w:basedOn w:val="Normal"/>
    <w:next w:val="Normal"/>
    <w:semiHidden/>
    <w:unhideWhenUsed/>
    <w:rsid w:val="009D26D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D26D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D26D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9D26D1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9D26D1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9D26D1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9D26D1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9D26D1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9D26D1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9D26D1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9D26D1"/>
    <w:pPr>
      <w:outlineLvl w:val="9"/>
    </w:pPr>
  </w:style>
  <w:style w:type="character" w:styleId="PlaceholderText">
    <w:name w:val="Placeholder Text"/>
    <w:basedOn w:val="DefaultParagraphFont"/>
    <w:rsid w:val="00156682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D26D1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9D26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D26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D26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65895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D26D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65895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26D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A2B4A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D26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A2B4A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D26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D26D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D26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9D26D1"/>
    <w:pPr>
      <w:spacing w:before="240" w:after="240"/>
    </w:pPr>
    <w:rPr>
      <w:rFonts w:asciiTheme="majorHAnsi" w:eastAsiaTheme="majorEastAsia" w:hAnsiTheme="majorHAnsi"/>
      <w:color w:val="FFFFFF" w:themeColor="background1"/>
      <w:sz w:val="80"/>
      <w:szCs w:val="80"/>
    </w:rPr>
  </w:style>
  <w:style w:type="paragraph" w:customStyle="1" w:styleId="Year">
    <w:name w:val="Year"/>
    <w:basedOn w:val="Normal"/>
    <w:rsid w:val="009D26D1"/>
    <w:pPr>
      <w:jc w:val="right"/>
    </w:pPr>
    <w:rPr>
      <w:rFonts w:asciiTheme="majorHAnsi" w:eastAsiaTheme="majorEastAsia" w:hAnsiTheme="majorHAnsi"/>
      <w:color w:val="B9BAD6" w:themeColor="accent1" w:themeTint="66"/>
      <w:sz w:val="112"/>
      <w:szCs w:val="112"/>
    </w:rPr>
  </w:style>
  <w:style w:type="paragraph" w:styleId="Title">
    <w:name w:val="Title"/>
    <w:basedOn w:val="Normal"/>
    <w:next w:val="Normal"/>
    <w:link w:val="TitleChar"/>
    <w:rsid w:val="009D26D1"/>
    <w:pPr>
      <w:spacing w:before="240" w:after="240"/>
      <w:ind w:left="-115"/>
    </w:pPr>
    <w:rPr>
      <w:rFonts w:asciiTheme="majorHAnsi" w:eastAsiaTheme="majorEastAsia" w:hAnsiTheme="majorHAnsi" w:cstheme="majorBidi"/>
      <w:color w:val="7F7F7F" w:themeColor="text1" w:themeTint="80"/>
      <w:spacing w:val="5"/>
      <w:kern w:val="28"/>
      <w:sz w:val="48"/>
      <w:szCs w:val="60"/>
    </w:rPr>
  </w:style>
  <w:style w:type="character" w:customStyle="1" w:styleId="TitleChar">
    <w:name w:val="Title Char"/>
    <w:basedOn w:val="DefaultParagraphFont"/>
    <w:link w:val="Title"/>
    <w:rsid w:val="009D26D1"/>
    <w:rPr>
      <w:rFonts w:asciiTheme="majorHAnsi" w:eastAsiaTheme="majorEastAsia" w:hAnsiTheme="majorHAnsi" w:cstheme="majorBidi"/>
      <w:color w:val="7F7F7F" w:themeColor="text1" w:themeTint="80"/>
      <w:spacing w:val="5"/>
      <w:kern w:val="28"/>
      <w:sz w:val="48"/>
      <w:szCs w:val="60"/>
    </w:rPr>
  </w:style>
  <w:style w:type="paragraph" w:customStyle="1" w:styleId="BodyTextCentered">
    <w:name w:val="Body Text Centered"/>
    <w:basedOn w:val="BodyText"/>
    <w:rsid w:val="009D26D1"/>
    <w:pPr>
      <w:spacing w:line="276" w:lineRule="auto"/>
      <w:ind w:left="-115" w:right="-115"/>
      <w:jc w:val="center"/>
    </w:pPr>
    <w:rPr>
      <w:noProof/>
    </w:rPr>
  </w:style>
  <w:style w:type="paragraph" w:customStyle="1" w:styleId="Days">
    <w:name w:val="Days"/>
    <w:basedOn w:val="Normal"/>
    <w:rsid w:val="009D26D1"/>
    <w:pPr>
      <w:spacing w:before="40" w:after="40"/>
      <w:jc w:val="center"/>
    </w:pPr>
    <w:rPr>
      <w:color w:val="7F7F7F" w:themeColor="text1" w:themeTint="80"/>
      <w:szCs w:val="24"/>
    </w:rPr>
  </w:style>
  <w:style w:type="table" w:customStyle="1" w:styleId="TableCalendar">
    <w:name w:val="Table Calendar"/>
    <w:basedOn w:val="TableNormal"/>
    <w:rsid w:val="009D26D1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9D26D1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9D26D1"/>
    <w:pPr>
      <w:jc w:val="right"/>
    </w:pPr>
    <w:rPr>
      <w:color w:val="7F7F7F" w:themeColor="text1" w:themeTint="80"/>
    </w:rPr>
  </w:style>
  <w:style w:type="paragraph" w:styleId="BodyText">
    <w:name w:val="Body Text"/>
    <w:basedOn w:val="Normal"/>
    <w:link w:val="BodyTextChar"/>
    <w:semiHidden/>
    <w:unhideWhenUsed/>
    <w:rsid w:val="009D26D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9D26D1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9D26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D26D1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9D26D1"/>
  </w:style>
  <w:style w:type="paragraph" w:styleId="BlockText">
    <w:name w:val="Block Text"/>
    <w:basedOn w:val="Normal"/>
    <w:semiHidden/>
    <w:unhideWhenUsed/>
    <w:rsid w:val="009D26D1"/>
    <w:pPr>
      <w:pBdr>
        <w:top w:val="single" w:sz="2" w:space="10" w:color="565895" w:themeColor="accent1" w:shadow="1"/>
        <w:left w:val="single" w:sz="2" w:space="10" w:color="565895" w:themeColor="accent1" w:shadow="1"/>
        <w:bottom w:val="single" w:sz="2" w:space="10" w:color="565895" w:themeColor="accent1" w:shadow="1"/>
        <w:right w:val="single" w:sz="2" w:space="10" w:color="565895" w:themeColor="accent1" w:shadow="1"/>
      </w:pBdr>
      <w:ind w:left="1152" w:right="1152"/>
    </w:pPr>
    <w:rPr>
      <w:i/>
      <w:iCs/>
      <w:color w:val="565895" w:themeColor="accent1"/>
    </w:rPr>
  </w:style>
  <w:style w:type="paragraph" w:styleId="BodyText2">
    <w:name w:val="Body Text 2"/>
    <w:basedOn w:val="Normal"/>
    <w:link w:val="BodyText2Char"/>
    <w:semiHidden/>
    <w:unhideWhenUsed/>
    <w:rsid w:val="009D26D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9D26D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9D26D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9D26D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9D26D1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9D26D1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9D26D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9D26D1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9D26D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9D26D1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9D26D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D26D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9D26D1"/>
    <w:pPr>
      <w:spacing w:after="200"/>
    </w:pPr>
    <w:rPr>
      <w:b/>
      <w:bCs/>
      <w:color w:val="565895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9D26D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9D26D1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9D26D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D26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26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26D1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9D26D1"/>
  </w:style>
  <w:style w:type="character" w:customStyle="1" w:styleId="DateChar">
    <w:name w:val="Date Char"/>
    <w:basedOn w:val="DefaultParagraphFont"/>
    <w:link w:val="Date"/>
    <w:semiHidden/>
    <w:rsid w:val="009D26D1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9D26D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9D26D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9D26D1"/>
  </w:style>
  <w:style w:type="character" w:customStyle="1" w:styleId="E-mailSignatureChar">
    <w:name w:val="E-mail Signature Char"/>
    <w:basedOn w:val="DefaultParagraphFont"/>
    <w:link w:val="E-mailSignature"/>
    <w:semiHidden/>
    <w:rsid w:val="009D26D1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9D26D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D26D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9D26D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9D26D1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9D2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9D26D1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9D26D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D26D1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9D2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9D26D1"/>
    <w:rPr>
      <w:sz w:val="20"/>
    </w:rPr>
  </w:style>
  <w:style w:type="character" w:customStyle="1" w:styleId="Heading1Char">
    <w:name w:val="Heading 1 Char"/>
    <w:basedOn w:val="DefaultParagraphFont"/>
    <w:link w:val="Heading1"/>
    <w:rsid w:val="009D26D1"/>
    <w:rPr>
      <w:rFonts w:asciiTheme="majorHAnsi" w:eastAsiaTheme="majorEastAsia" w:hAnsiTheme="majorHAnsi" w:cstheme="majorBidi"/>
      <w:b/>
      <w:bCs/>
      <w:color w:val="40416F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9D26D1"/>
    <w:rPr>
      <w:rFonts w:asciiTheme="majorHAnsi" w:eastAsiaTheme="majorEastAsia" w:hAnsiTheme="majorHAnsi" w:cstheme="majorBidi"/>
      <w:b/>
      <w:bCs/>
      <w:color w:val="56589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9D26D1"/>
    <w:rPr>
      <w:rFonts w:asciiTheme="majorHAnsi" w:eastAsiaTheme="majorEastAsia" w:hAnsiTheme="majorHAnsi" w:cstheme="majorBidi"/>
      <w:b/>
      <w:bCs/>
      <w:color w:val="565895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9D26D1"/>
    <w:rPr>
      <w:rFonts w:asciiTheme="majorHAnsi" w:eastAsiaTheme="majorEastAsia" w:hAnsiTheme="majorHAnsi" w:cstheme="majorBidi"/>
      <w:b/>
      <w:bCs/>
      <w:i/>
      <w:iCs/>
      <w:color w:val="565895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9D26D1"/>
    <w:rPr>
      <w:rFonts w:asciiTheme="majorHAnsi" w:eastAsiaTheme="majorEastAsia" w:hAnsiTheme="majorHAnsi" w:cstheme="majorBidi"/>
      <w:color w:val="2A2B4A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9D26D1"/>
    <w:rPr>
      <w:rFonts w:asciiTheme="majorHAnsi" w:eastAsiaTheme="majorEastAsia" w:hAnsiTheme="majorHAnsi" w:cstheme="majorBidi"/>
      <w:i/>
      <w:iCs/>
      <w:color w:val="2A2B4A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9D26D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9D26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D26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9D26D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9D26D1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9D26D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D26D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9D26D1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9D26D1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9D26D1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9D26D1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9D26D1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9D26D1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9D26D1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9D26D1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9D26D1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9D26D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9D26D1"/>
    <w:pPr>
      <w:pBdr>
        <w:bottom w:val="single" w:sz="4" w:space="4" w:color="565895" w:themeColor="accent1"/>
      </w:pBdr>
      <w:spacing w:before="200" w:after="280"/>
      <w:ind w:left="936" w:right="936"/>
    </w:pPr>
    <w:rPr>
      <w:b/>
      <w:bCs/>
      <w:i/>
      <w:iCs/>
      <w:color w:val="565895" w:themeColor="accent1"/>
    </w:rPr>
  </w:style>
  <w:style w:type="character" w:customStyle="1" w:styleId="IntenseQuoteChar">
    <w:name w:val="Intense Quote Char"/>
    <w:basedOn w:val="DefaultParagraphFont"/>
    <w:link w:val="IntenseQuote"/>
    <w:rsid w:val="009D26D1"/>
    <w:rPr>
      <w:b/>
      <w:bCs/>
      <w:i/>
      <w:iCs/>
      <w:color w:val="565895" w:themeColor="accent1"/>
      <w:sz w:val="20"/>
    </w:rPr>
  </w:style>
  <w:style w:type="paragraph" w:styleId="List">
    <w:name w:val="List"/>
    <w:basedOn w:val="Normal"/>
    <w:semiHidden/>
    <w:unhideWhenUsed/>
    <w:rsid w:val="009D26D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9D26D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9D26D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9D26D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9D26D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9D26D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9D26D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9D26D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9D26D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9D26D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9D26D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9D26D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9D26D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9D26D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9D26D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9D26D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9D26D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9D26D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9D26D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9D26D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9D26D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9D26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D26D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9D26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9D26D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9D26D1"/>
    <w:rPr>
      <w:sz w:val="20"/>
    </w:rPr>
  </w:style>
  <w:style w:type="paragraph" w:styleId="NormalWeb">
    <w:name w:val="Normal (Web)"/>
    <w:basedOn w:val="Normal"/>
    <w:semiHidden/>
    <w:unhideWhenUsed/>
    <w:rsid w:val="009D26D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9D26D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9D26D1"/>
  </w:style>
  <w:style w:type="character" w:customStyle="1" w:styleId="NoteHeadingChar">
    <w:name w:val="Note Heading Char"/>
    <w:basedOn w:val="DefaultParagraphFont"/>
    <w:link w:val="NoteHeading"/>
    <w:semiHidden/>
    <w:rsid w:val="009D26D1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9D26D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9D26D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9D26D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9D26D1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9D26D1"/>
  </w:style>
  <w:style w:type="character" w:customStyle="1" w:styleId="SalutationChar">
    <w:name w:val="Salutation Char"/>
    <w:basedOn w:val="DefaultParagraphFont"/>
    <w:link w:val="Salutation"/>
    <w:semiHidden/>
    <w:rsid w:val="009D26D1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9D26D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9D26D1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9D26D1"/>
    <w:pPr>
      <w:numPr>
        <w:ilvl w:val="1"/>
      </w:numPr>
    </w:pPr>
    <w:rPr>
      <w:rFonts w:asciiTheme="majorHAnsi" w:eastAsiaTheme="majorEastAsia" w:hAnsiTheme="majorHAnsi" w:cstheme="majorBidi"/>
      <w:i/>
      <w:iCs/>
      <w:color w:val="56589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9D26D1"/>
    <w:rPr>
      <w:rFonts w:asciiTheme="majorHAnsi" w:eastAsiaTheme="majorEastAsia" w:hAnsiTheme="majorHAnsi" w:cstheme="majorBidi"/>
      <w:i/>
      <w:iCs/>
      <w:color w:val="565895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9D26D1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9D26D1"/>
  </w:style>
  <w:style w:type="paragraph" w:styleId="TOAHeading">
    <w:name w:val="toa heading"/>
    <w:basedOn w:val="Normal"/>
    <w:next w:val="Normal"/>
    <w:semiHidden/>
    <w:unhideWhenUsed/>
    <w:rsid w:val="009D26D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9D26D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9D26D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9D26D1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9D26D1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9D26D1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9D26D1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9D26D1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9D26D1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9D26D1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9D26D1"/>
    <w:pPr>
      <w:outlineLvl w:val="9"/>
    </w:pPr>
  </w:style>
  <w:style w:type="character" w:styleId="PlaceholderText">
    <w:name w:val="Placeholder Text"/>
    <w:basedOn w:val="DefaultParagraphFont"/>
    <w:rsid w:val="001566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Photo%20Calendar.dotm" TargetMode="External"/></Relationships>
</file>

<file path=word/theme/theme1.xml><?xml version="1.0" encoding="utf-8"?>
<a:theme xmlns:a="http://schemas.openxmlformats.org/drawingml/2006/main" name="Office Theme">
  <a:themeElements>
    <a:clrScheme name="Photo Calendar">
      <a:dk1>
        <a:sysClr val="windowText" lastClr="000000"/>
      </a:dk1>
      <a:lt1>
        <a:sysClr val="window" lastClr="FFFFFF"/>
      </a:lt1>
      <a:dk2>
        <a:srgbClr val="737373"/>
      </a:dk2>
      <a:lt2>
        <a:srgbClr val="C8C8C8"/>
      </a:lt2>
      <a:accent1>
        <a:srgbClr val="565895"/>
      </a:accent1>
      <a:accent2>
        <a:srgbClr val="C5C3E6"/>
      </a:accent2>
      <a:accent3>
        <a:srgbClr val="FAF8CF"/>
      </a:accent3>
      <a:accent4>
        <a:srgbClr val="A0D0C2"/>
      </a:accent4>
      <a:accent5>
        <a:srgbClr val="745A1F"/>
      </a:accent5>
      <a:accent6>
        <a:srgbClr val="8A4F2D"/>
      </a:accent6>
      <a:hlink>
        <a:srgbClr val="002897"/>
      </a:hlink>
      <a:folHlink>
        <a:srgbClr val="6E0000"/>
      </a:folHlink>
    </a:clrScheme>
    <a:fontScheme name="Photo Calendar">
      <a:majorFont>
        <a:latin typeface="Century Schoolboo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Photo Calendar.dotm</Template>
  <TotalTime>36</TotalTime>
  <Pages>1</Pages>
  <Words>352</Words>
  <Characters>2010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2012-02-08T03:37:00Z</dcterms:created>
  <dcterms:modified xsi:type="dcterms:W3CDTF">2012-02-08T20:48:00Z</dcterms:modified>
  <cp:category/>
</cp:coreProperties>
</file>