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0A4F9" w14:textId="77777777" w:rsidR="001132C7" w:rsidRDefault="001132C7">
      <w:r>
        <w:t>AP Senior English</w:t>
      </w:r>
    </w:p>
    <w:p w14:paraId="5595DCF1" w14:textId="77777777" w:rsidR="001132C7" w:rsidRDefault="001132C7">
      <w:r>
        <w:t>FILM PAPER</w:t>
      </w:r>
    </w:p>
    <w:p w14:paraId="7149E662" w14:textId="77777777" w:rsidR="001132C7" w:rsidRDefault="001132C7">
      <w:r>
        <w:t>Fall 2011</w:t>
      </w:r>
    </w:p>
    <w:p w14:paraId="3B183FD4" w14:textId="77777777" w:rsidR="001132C7" w:rsidRDefault="001132C7">
      <w:r>
        <w:t xml:space="preserve">J. </w:t>
      </w:r>
      <w:proofErr w:type="spellStart"/>
      <w:r>
        <w:t>Dracos</w:t>
      </w:r>
      <w:proofErr w:type="spellEnd"/>
      <w:r>
        <w:t>-Tice</w:t>
      </w:r>
    </w:p>
    <w:p w14:paraId="2C55762B" w14:textId="77777777" w:rsidR="001132C7" w:rsidRDefault="001132C7"/>
    <w:p w14:paraId="65A31467" w14:textId="77777777" w:rsidR="00333830" w:rsidRPr="001132C7" w:rsidRDefault="001132C7" w:rsidP="001132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Pr="001132C7">
        <w:rPr>
          <w:b/>
          <w:sz w:val="28"/>
          <w:szCs w:val="28"/>
        </w:rPr>
        <w:t>The Scenes of our Lives”</w:t>
      </w:r>
    </w:p>
    <w:p w14:paraId="3C52A9E1" w14:textId="77777777" w:rsidR="001132C7" w:rsidRDefault="001132C7" w:rsidP="001132C7">
      <w:pPr>
        <w:jc w:val="center"/>
        <w:rPr>
          <w:b/>
        </w:rPr>
      </w:pPr>
      <w:proofErr w:type="gramStart"/>
      <w:r>
        <w:rPr>
          <w:b/>
        </w:rPr>
        <w:t>the</w:t>
      </w:r>
      <w:proofErr w:type="gramEnd"/>
      <w:r>
        <w:rPr>
          <w:b/>
        </w:rPr>
        <w:t xml:space="preserve"> stories we craft and live out for ourselves</w:t>
      </w:r>
    </w:p>
    <w:p w14:paraId="4A4BFD3F" w14:textId="77777777" w:rsidR="001132C7" w:rsidRDefault="001132C7" w:rsidP="001132C7">
      <w:pPr>
        <w:jc w:val="center"/>
        <w:rPr>
          <w:b/>
        </w:rPr>
      </w:pPr>
      <w:proofErr w:type="gramStart"/>
      <w:r>
        <w:rPr>
          <w:b/>
        </w:rPr>
        <w:t>and</w:t>
      </w:r>
      <w:proofErr w:type="gramEnd"/>
      <w:r>
        <w:rPr>
          <w:b/>
        </w:rPr>
        <w:t xml:space="preserve"> the stories that interact and intersect with them,</w:t>
      </w:r>
    </w:p>
    <w:p w14:paraId="603F31ED" w14:textId="77777777" w:rsidR="001132C7" w:rsidRDefault="001132C7" w:rsidP="001132C7">
      <w:pPr>
        <w:jc w:val="center"/>
      </w:pPr>
      <w:proofErr w:type="gramStart"/>
      <w:r>
        <w:rPr>
          <w:b/>
        </w:rPr>
        <w:t>as</w:t>
      </w:r>
      <w:proofErr w:type="gramEnd"/>
      <w:r>
        <w:rPr>
          <w:b/>
        </w:rPr>
        <w:t xml:space="preserve"> discussed through the lens of film.</w:t>
      </w:r>
    </w:p>
    <w:p w14:paraId="736B3B58" w14:textId="77777777" w:rsidR="001132C7" w:rsidRDefault="001132C7"/>
    <w:p w14:paraId="73D08E89" w14:textId="77777777" w:rsidR="001132C7" w:rsidRDefault="001132C7">
      <w:r>
        <w:t xml:space="preserve">For this paper, please write a separate response to two different scenes that moved you, one from </w:t>
      </w:r>
      <w:r>
        <w:rPr>
          <w:i/>
        </w:rPr>
        <w:t>The Graduate</w:t>
      </w:r>
      <w:r>
        <w:t xml:space="preserve"> and one from either </w:t>
      </w:r>
      <w:r>
        <w:rPr>
          <w:i/>
        </w:rPr>
        <w:t xml:space="preserve">Monsoon Wedding; Eat Drink Man Woman; Goodwill </w:t>
      </w:r>
      <w:proofErr w:type="gramStart"/>
      <w:r>
        <w:rPr>
          <w:i/>
        </w:rPr>
        <w:t>Hunting</w:t>
      </w:r>
      <w:proofErr w:type="gramEnd"/>
      <w:r>
        <w:rPr>
          <w:i/>
        </w:rPr>
        <w:t xml:space="preserve">; </w:t>
      </w:r>
      <w:r>
        <w:t xml:space="preserve">or </w:t>
      </w:r>
      <w:proofErr w:type="spellStart"/>
      <w:r>
        <w:rPr>
          <w:i/>
        </w:rPr>
        <w:t>Boyz</w:t>
      </w:r>
      <w:proofErr w:type="spellEnd"/>
      <w:r>
        <w:rPr>
          <w:i/>
        </w:rPr>
        <w:t xml:space="preserve"> in the Hood</w:t>
      </w:r>
      <w:r>
        <w:t xml:space="preserve">.  In the end, you will have two separate responses, EACH of which is typed, double-spaced, and one page long. </w:t>
      </w:r>
      <w:r w:rsidR="002C3539">
        <w:t xml:space="preserve"> The responses should not be connected to each other.</w:t>
      </w:r>
      <w:bookmarkStart w:id="0" w:name="_GoBack"/>
      <w:bookmarkEnd w:id="0"/>
      <w:r>
        <w:t xml:space="preserve"> </w:t>
      </w:r>
    </w:p>
    <w:p w14:paraId="22F90972" w14:textId="77777777" w:rsidR="001132C7" w:rsidRDefault="001132C7"/>
    <w:p w14:paraId="46EC0EA4" w14:textId="77777777" w:rsidR="001132C7" w:rsidRDefault="001132C7">
      <w:r>
        <w:t xml:space="preserve">Each response should address the following:  </w:t>
      </w:r>
    </w:p>
    <w:p w14:paraId="68FA7434" w14:textId="77777777" w:rsidR="001132C7" w:rsidRDefault="001132C7" w:rsidP="001132C7">
      <w:pPr>
        <w:pStyle w:val="ListParagraph"/>
        <w:numPr>
          <w:ilvl w:val="0"/>
          <w:numId w:val="1"/>
        </w:numPr>
      </w:pPr>
      <w:proofErr w:type="gramStart"/>
      <w:r>
        <w:t>what</w:t>
      </w:r>
      <w:proofErr w:type="gramEnd"/>
      <w:r>
        <w:t xml:space="preserve"> does this scene say about an individual’s story and its intersection with other stories?  </w:t>
      </w:r>
    </w:p>
    <w:p w14:paraId="6B48EBCB" w14:textId="77777777" w:rsidR="001132C7" w:rsidRDefault="001132C7" w:rsidP="001132C7">
      <w:pPr>
        <w:pStyle w:val="ListParagraph"/>
        <w:numPr>
          <w:ilvl w:val="0"/>
          <w:numId w:val="1"/>
        </w:numPr>
      </w:pPr>
      <w:r>
        <w:t xml:space="preserve">How does the cinematography enhance this message?  </w:t>
      </w:r>
    </w:p>
    <w:p w14:paraId="678AC314" w14:textId="77777777" w:rsidR="001132C7" w:rsidRPr="001132C7" w:rsidRDefault="001132C7" w:rsidP="001132C7">
      <w:r>
        <w:t xml:space="preserve">Both responses should open with a one-sentence thesis that addresses part 1.  The remaining page should provide a specific discussion of details in terms of this thesis.  “Specific discussion” means that you should make use of </w:t>
      </w:r>
      <w:r w:rsidRPr="001132C7">
        <w:rPr>
          <w:u w:val="wave"/>
        </w:rPr>
        <w:t>at least five film elements per response</w:t>
      </w:r>
      <w:r w:rsidRPr="001132C7">
        <w:t>.  Avoid simply detailing elements in a haphazard order; the discussion should evolve, perhaps by following the progression of the scene itself.</w:t>
      </w:r>
    </w:p>
    <w:p w14:paraId="516ACBAD" w14:textId="77777777" w:rsidR="001132C7" w:rsidRPr="001132C7" w:rsidRDefault="001132C7" w:rsidP="001132C7"/>
    <w:p w14:paraId="09149DE4" w14:textId="77777777" w:rsidR="001132C7" w:rsidRPr="001132C7" w:rsidRDefault="001132C7" w:rsidP="001132C7">
      <w:r w:rsidRPr="001132C7">
        <w:t xml:space="preserve">Each one-page response should be accompanied by the one-page, single-spaced (handwritten) </w:t>
      </w:r>
      <w:proofErr w:type="spellStart"/>
      <w:r w:rsidRPr="001132C7">
        <w:t>freewrite</w:t>
      </w:r>
      <w:proofErr w:type="spellEnd"/>
      <w:r w:rsidRPr="001132C7">
        <w:t xml:space="preserve"> associated with the given scene.  These two </w:t>
      </w:r>
      <w:proofErr w:type="spellStart"/>
      <w:r w:rsidRPr="001132C7">
        <w:t>freewrites</w:t>
      </w:r>
      <w:proofErr w:type="spellEnd"/>
      <w:r w:rsidRPr="001132C7">
        <w:t xml:space="preserve"> should be about your stories.</w:t>
      </w:r>
    </w:p>
    <w:p w14:paraId="76F9F8D6" w14:textId="77777777" w:rsidR="001132C7" w:rsidRPr="001132C7" w:rsidRDefault="001132C7" w:rsidP="001132C7"/>
    <w:p w14:paraId="6ECC0EBE" w14:textId="77777777" w:rsidR="001132C7" w:rsidRDefault="001132C7" w:rsidP="001132C7">
      <w:r w:rsidRPr="001132C7">
        <w:t>In the end, you will give me the following stapled bundle:</w:t>
      </w:r>
    </w:p>
    <w:p w14:paraId="255E8988" w14:textId="77777777" w:rsidR="001132C7" w:rsidRDefault="001132C7" w:rsidP="001132C7">
      <w:r>
        <w:tab/>
        <w:t xml:space="preserve">One-page analytical response to </w:t>
      </w:r>
      <w:r>
        <w:rPr>
          <w:i/>
        </w:rPr>
        <w:t>The Graduate</w:t>
      </w:r>
    </w:p>
    <w:p w14:paraId="36CEFFA6" w14:textId="77777777" w:rsidR="001132C7" w:rsidRDefault="001132C7" w:rsidP="001132C7">
      <w:r>
        <w:tab/>
        <w:t xml:space="preserve">One-page </w:t>
      </w:r>
      <w:proofErr w:type="spellStart"/>
      <w:r>
        <w:t>freewrite</w:t>
      </w:r>
      <w:proofErr w:type="spellEnd"/>
      <w:r>
        <w:t xml:space="preserve"> on this same scene</w:t>
      </w:r>
    </w:p>
    <w:p w14:paraId="3E324398" w14:textId="77777777" w:rsidR="001132C7" w:rsidRDefault="001132C7" w:rsidP="001132C7">
      <w:r>
        <w:tab/>
        <w:t>One-page analytical response to one of the four additional film selections</w:t>
      </w:r>
    </w:p>
    <w:p w14:paraId="2957F237" w14:textId="77777777" w:rsidR="001132C7" w:rsidRDefault="001132C7" w:rsidP="001132C7">
      <w:r>
        <w:tab/>
        <w:t xml:space="preserve">One-page </w:t>
      </w:r>
      <w:proofErr w:type="spellStart"/>
      <w:r>
        <w:t>freewrite</w:t>
      </w:r>
      <w:proofErr w:type="spellEnd"/>
      <w:r>
        <w:t xml:space="preserve"> on this same scene</w:t>
      </w:r>
    </w:p>
    <w:p w14:paraId="2DF3F336" w14:textId="77777777" w:rsidR="001132C7" w:rsidRDefault="001132C7" w:rsidP="001132C7"/>
    <w:p w14:paraId="02C6202F" w14:textId="77777777" w:rsidR="001132C7" w:rsidRDefault="001132C7" w:rsidP="001132C7">
      <w:r>
        <w:t>Of course, mechanics matter, and you will be able to revise for a higher grade.</w:t>
      </w:r>
    </w:p>
    <w:p w14:paraId="05CD5C15" w14:textId="77777777" w:rsidR="001132C7" w:rsidRDefault="001132C7" w:rsidP="001132C7"/>
    <w:p w14:paraId="32523D2A" w14:textId="77777777" w:rsidR="001132C7" w:rsidRDefault="001132C7" w:rsidP="001132C7">
      <w:r>
        <w:t>RD due date:  Monday, 9/26, IN CLASS</w:t>
      </w:r>
    </w:p>
    <w:p w14:paraId="1801532F" w14:textId="77777777" w:rsidR="001132C7" w:rsidRPr="001132C7" w:rsidRDefault="001132C7" w:rsidP="001132C7">
      <w:r>
        <w:t>FD due date:</w:t>
      </w:r>
    </w:p>
    <w:p w14:paraId="05E101FD" w14:textId="77777777" w:rsidR="001132C7" w:rsidRPr="001132C7" w:rsidRDefault="001132C7" w:rsidP="001132C7">
      <w:r w:rsidRPr="001132C7">
        <w:tab/>
      </w:r>
    </w:p>
    <w:p w14:paraId="241602D1" w14:textId="77777777" w:rsidR="001132C7" w:rsidRDefault="001132C7"/>
    <w:p w14:paraId="7B76DB16" w14:textId="77777777" w:rsidR="001132C7" w:rsidRPr="001132C7" w:rsidRDefault="001132C7"/>
    <w:p w14:paraId="19BFC44E" w14:textId="77777777" w:rsidR="001132C7" w:rsidRDefault="001132C7"/>
    <w:p w14:paraId="6CDAB661" w14:textId="77777777" w:rsidR="001132C7" w:rsidRDefault="001132C7"/>
    <w:sectPr w:rsidR="001132C7" w:rsidSect="00E253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E0F8C"/>
    <w:multiLevelType w:val="hybridMultilevel"/>
    <w:tmpl w:val="16CC0E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C7"/>
    <w:rsid w:val="001132C7"/>
    <w:rsid w:val="002C3539"/>
    <w:rsid w:val="00333830"/>
    <w:rsid w:val="00E2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F312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2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266</Words>
  <Characters>1521</Characters>
  <Application>Microsoft Macintosh Word</Application>
  <DocSecurity>0</DocSecurity>
  <Lines>12</Lines>
  <Paragraphs>3</Paragraphs>
  <ScaleCrop>false</ScaleCrop>
  <Company>Westminster Schools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2011-09-19T02:06:00Z</dcterms:created>
  <dcterms:modified xsi:type="dcterms:W3CDTF">2011-09-19T16:23:00Z</dcterms:modified>
</cp:coreProperties>
</file>